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69" w:rsidRDefault="00371B69" w:rsidP="00342A3D">
      <w:pPr>
        <w:widowControl w:val="0"/>
        <w:autoSpaceDE w:val="0"/>
        <w:autoSpaceDN w:val="0"/>
        <w:adjustRightInd w:val="0"/>
        <w:rPr>
          <w:rFonts w:ascii="Calibri" w:hAnsi="Calibri" w:cs="Arial"/>
          <w:b/>
          <w:bCs/>
          <w:szCs w:val="36"/>
        </w:rPr>
      </w:pPr>
      <w:r w:rsidRPr="001901C9">
        <w:rPr>
          <w:rFonts w:asciiTheme="majorHAnsi" w:hAnsiTheme="majorHAnsi" w:cs="Arial"/>
          <w:b/>
          <w:bCs/>
          <w:szCs w:val="36"/>
        </w:rPr>
        <w:t>Sheridan Walker</w:t>
      </w:r>
      <w:bookmarkStart w:id="0" w:name="_GoBack"/>
      <w:bookmarkEnd w:id="0"/>
    </w:p>
    <w:p w:rsidR="00342A3D" w:rsidRPr="00342A3D" w:rsidRDefault="00342A3D" w:rsidP="00342A3D">
      <w:pPr>
        <w:widowControl w:val="0"/>
        <w:autoSpaceDE w:val="0"/>
        <w:autoSpaceDN w:val="0"/>
        <w:adjustRightInd w:val="0"/>
        <w:rPr>
          <w:rFonts w:ascii="Calibri" w:hAnsi="Calibri" w:cs="Arial"/>
          <w:bCs/>
          <w:szCs w:val="36"/>
        </w:rPr>
      </w:pPr>
      <w:r w:rsidRPr="00342A3D">
        <w:rPr>
          <w:rFonts w:ascii="Calibri" w:hAnsi="Calibri" w:cs="Arial"/>
          <w:bCs/>
          <w:szCs w:val="36"/>
        </w:rPr>
        <w:t>Founder and President</w:t>
      </w:r>
    </w:p>
    <w:p w:rsidR="00371B69" w:rsidRPr="00342A3D" w:rsidRDefault="00371B69" w:rsidP="00371B69">
      <w:pPr>
        <w:widowControl w:val="0"/>
        <w:autoSpaceDE w:val="0"/>
        <w:autoSpaceDN w:val="0"/>
        <w:adjustRightInd w:val="0"/>
        <w:spacing w:after="240"/>
        <w:rPr>
          <w:rFonts w:ascii="Calibri" w:hAnsi="Calibri" w:cs="Arial"/>
          <w:bCs/>
          <w:szCs w:val="36"/>
        </w:rPr>
      </w:pPr>
      <w:proofErr w:type="spellStart"/>
      <w:r w:rsidRPr="00342A3D">
        <w:rPr>
          <w:rFonts w:ascii="Calibri" w:hAnsi="Calibri" w:cs="Arial"/>
          <w:bCs/>
          <w:szCs w:val="36"/>
        </w:rPr>
        <w:t>HirePotential</w:t>
      </w:r>
      <w:proofErr w:type="spellEnd"/>
      <w:r w:rsidRPr="00342A3D">
        <w:rPr>
          <w:rFonts w:ascii="Calibri" w:hAnsi="Calibri" w:cs="Arial"/>
          <w:bCs/>
          <w:szCs w:val="36"/>
        </w:rPr>
        <w:t>, Inc.</w:t>
      </w:r>
    </w:p>
    <w:p w:rsidR="00342A3D" w:rsidRPr="00342A3D" w:rsidRDefault="00342A3D" w:rsidP="00342A3D">
      <w:pPr>
        <w:widowControl w:val="0"/>
        <w:autoSpaceDE w:val="0"/>
        <w:autoSpaceDN w:val="0"/>
        <w:adjustRightInd w:val="0"/>
        <w:spacing w:after="300"/>
        <w:rPr>
          <w:rFonts w:asciiTheme="majorHAnsi" w:hAnsiTheme="majorHAnsi" w:cs="Arial"/>
          <w:szCs w:val="26"/>
        </w:rPr>
      </w:pPr>
      <w:r w:rsidRPr="00342A3D">
        <w:rPr>
          <w:rFonts w:asciiTheme="majorHAnsi" w:hAnsiTheme="majorHAnsi" w:cs="Arial"/>
          <w:szCs w:val="26"/>
        </w:rPr>
        <w:t xml:space="preserve">In 2002, after nearly two decades of working with people with disabilities, Sheridan Walker assumed sole proprietorship of </w:t>
      </w:r>
      <w:proofErr w:type="spellStart"/>
      <w:r w:rsidRPr="00342A3D">
        <w:rPr>
          <w:rFonts w:asciiTheme="majorHAnsi" w:hAnsiTheme="majorHAnsi" w:cs="Arial"/>
          <w:szCs w:val="26"/>
        </w:rPr>
        <w:t>HirePotential</w:t>
      </w:r>
      <w:proofErr w:type="spellEnd"/>
      <w:r w:rsidRPr="00342A3D">
        <w:rPr>
          <w:rFonts w:asciiTheme="majorHAnsi" w:hAnsiTheme="majorHAnsi" w:cs="Arial"/>
          <w:szCs w:val="26"/>
        </w:rPr>
        <w:t xml:space="preserve">, the company she co-founded in 1999. She is driven by the desire to create and empower a more inclusive workforce and assisting companies to take action with meaningful results. </w:t>
      </w:r>
    </w:p>
    <w:p w:rsidR="00371B69" w:rsidRDefault="00342A3D" w:rsidP="00342A3D">
      <w:pPr>
        <w:widowControl w:val="0"/>
        <w:autoSpaceDE w:val="0"/>
        <w:autoSpaceDN w:val="0"/>
        <w:adjustRightInd w:val="0"/>
        <w:spacing w:after="300"/>
        <w:rPr>
          <w:rFonts w:asciiTheme="majorHAnsi" w:hAnsiTheme="majorHAnsi" w:cs="Arial"/>
          <w:szCs w:val="26"/>
        </w:rPr>
      </w:pPr>
      <w:proofErr w:type="spellStart"/>
      <w:r w:rsidRPr="00342A3D">
        <w:rPr>
          <w:rFonts w:asciiTheme="majorHAnsi" w:hAnsiTheme="majorHAnsi" w:cs="Arial"/>
          <w:szCs w:val="26"/>
        </w:rPr>
        <w:t>HirePotential</w:t>
      </w:r>
      <w:proofErr w:type="spellEnd"/>
      <w:r w:rsidRPr="00342A3D">
        <w:rPr>
          <w:rFonts w:asciiTheme="majorHAnsi" w:hAnsiTheme="majorHAnsi" w:cs="Arial"/>
          <w:szCs w:val="26"/>
        </w:rPr>
        <w:t xml:space="preserve"> is a national firm providing outsourcing, consulting, </w:t>
      </w:r>
      <w:proofErr w:type="gramStart"/>
      <w:r w:rsidRPr="00342A3D">
        <w:rPr>
          <w:rFonts w:asciiTheme="majorHAnsi" w:hAnsiTheme="majorHAnsi" w:cs="Arial"/>
          <w:szCs w:val="26"/>
        </w:rPr>
        <w:t>employment</w:t>
      </w:r>
      <w:proofErr w:type="gramEnd"/>
      <w:r w:rsidRPr="00342A3D">
        <w:rPr>
          <w:rFonts w:asciiTheme="majorHAnsi" w:hAnsiTheme="majorHAnsi" w:cs="Arial"/>
          <w:szCs w:val="26"/>
        </w:rPr>
        <w:t xml:space="preserve"> and compliance solutions to Government Contractors and Federal Government Agencies throughout the U.S. The company focuses on employees and customers with disabilities, the aging, and veterans—all emerging markets of untapped potential, and growing by the day. </w:t>
      </w:r>
      <w:proofErr w:type="spellStart"/>
      <w:r w:rsidRPr="00342A3D">
        <w:rPr>
          <w:rFonts w:asciiTheme="majorHAnsi" w:hAnsiTheme="majorHAnsi" w:cs="Arial"/>
          <w:szCs w:val="26"/>
        </w:rPr>
        <w:t>HirePotential</w:t>
      </w:r>
      <w:proofErr w:type="spellEnd"/>
      <w:r w:rsidRPr="00342A3D">
        <w:rPr>
          <w:rFonts w:asciiTheme="majorHAnsi" w:hAnsiTheme="majorHAnsi" w:cs="Arial"/>
          <w:szCs w:val="26"/>
        </w:rPr>
        <w:t xml:space="preserve"> provides the employment, accommodations, accessibility and training solutions that give organizations access to the 54 million Americans with disabilities, the baby boomers in their later years—the largest population segment in the U.S.—and </w:t>
      </w:r>
      <w:proofErr w:type="spellStart"/>
      <w:r w:rsidRPr="00342A3D">
        <w:rPr>
          <w:rFonts w:asciiTheme="majorHAnsi" w:hAnsiTheme="majorHAnsi" w:cs="Arial"/>
          <w:szCs w:val="26"/>
        </w:rPr>
        <w:t>veterans.</w:t>
      </w:r>
      <w:r w:rsidR="0063433D">
        <w:rPr>
          <w:rFonts w:asciiTheme="majorHAnsi" w:hAnsiTheme="majorHAnsi" w:cs="Arial"/>
          <w:szCs w:val="26"/>
        </w:rPr>
        <w:t>Ms</w:t>
      </w:r>
      <w:proofErr w:type="spellEnd"/>
      <w:r w:rsidR="0063433D">
        <w:rPr>
          <w:rFonts w:asciiTheme="majorHAnsi" w:hAnsiTheme="majorHAnsi" w:cs="Arial"/>
          <w:szCs w:val="26"/>
        </w:rPr>
        <w:t>. Walker is a</w:t>
      </w:r>
      <w:r w:rsidR="00371B69">
        <w:rPr>
          <w:rFonts w:asciiTheme="majorHAnsi" w:hAnsiTheme="majorHAnsi" w:cs="Arial"/>
          <w:szCs w:val="26"/>
        </w:rPr>
        <w:t xml:space="preserve"> Certified Therap</w:t>
      </w:r>
      <w:r w:rsidR="0063433D">
        <w:rPr>
          <w:rFonts w:asciiTheme="majorHAnsi" w:hAnsiTheme="majorHAnsi" w:cs="Arial"/>
          <w:szCs w:val="26"/>
        </w:rPr>
        <w:t>eutic Recreation Therapist. She has</w:t>
      </w:r>
      <w:r w:rsidR="00371B69">
        <w:rPr>
          <w:rFonts w:asciiTheme="majorHAnsi" w:hAnsiTheme="majorHAnsi" w:cs="Arial"/>
          <w:szCs w:val="26"/>
        </w:rPr>
        <w:t xml:space="preserve"> worked in hands-on treatment, clinical evaluation and management, program development, employment, and sales. Pri</w:t>
      </w:r>
      <w:r w:rsidR="0063433D">
        <w:rPr>
          <w:rFonts w:asciiTheme="majorHAnsi" w:hAnsiTheme="majorHAnsi" w:cs="Arial"/>
          <w:szCs w:val="26"/>
        </w:rPr>
        <w:t xml:space="preserve">or to launching </w:t>
      </w:r>
      <w:proofErr w:type="spellStart"/>
      <w:r w:rsidR="0063433D">
        <w:rPr>
          <w:rFonts w:asciiTheme="majorHAnsi" w:hAnsiTheme="majorHAnsi" w:cs="Arial"/>
          <w:szCs w:val="26"/>
        </w:rPr>
        <w:t>HirePotential</w:t>
      </w:r>
      <w:proofErr w:type="spellEnd"/>
      <w:r w:rsidR="0063433D">
        <w:rPr>
          <w:rFonts w:asciiTheme="majorHAnsi" w:hAnsiTheme="majorHAnsi" w:cs="Arial"/>
          <w:szCs w:val="26"/>
        </w:rPr>
        <w:t>, she</w:t>
      </w:r>
      <w:r w:rsidR="00371B69">
        <w:rPr>
          <w:rFonts w:asciiTheme="majorHAnsi" w:hAnsiTheme="majorHAnsi" w:cs="Arial"/>
          <w:szCs w:val="26"/>
        </w:rPr>
        <w:t xml:space="preserve"> was employed by Alternative Resources Corporation (A-R-C), a national IT management and staffing firm</w:t>
      </w:r>
      <w:r w:rsidR="0043702A">
        <w:rPr>
          <w:rFonts w:asciiTheme="majorHAnsi" w:hAnsiTheme="majorHAnsi" w:cs="Arial"/>
          <w:szCs w:val="26"/>
        </w:rPr>
        <w:t xml:space="preserve">, to create and implement a disability recruiting strategy. </w:t>
      </w:r>
      <w:r w:rsidR="00371B69">
        <w:rPr>
          <w:rFonts w:asciiTheme="majorHAnsi" w:hAnsiTheme="majorHAnsi" w:cs="Arial"/>
          <w:szCs w:val="26"/>
        </w:rPr>
        <w:t xml:space="preserve"> As Program Manager of Disabil</w:t>
      </w:r>
      <w:r w:rsidR="0063433D">
        <w:rPr>
          <w:rFonts w:asciiTheme="majorHAnsi" w:hAnsiTheme="majorHAnsi" w:cs="Arial"/>
          <w:szCs w:val="26"/>
        </w:rPr>
        <w:t>ity and Diversity, Ms. Walker</w:t>
      </w:r>
      <w:r w:rsidR="00371B69">
        <w:rPr>
          <w:rFonts w:asciiTheme="majorHAnsi" w:hAnsiTheme="majorHAnsi" w:cs="Arial"/>
          <w:szCs w:val="26"/>
        </w:rPr>
        <w:t xml:space="preserve"> sourced and placed people with disabilities, mature workers, welfare recipients and veterans in A-R-C clien</w:t>
      </w:r>
      <w:r w:rsidR="0063433D">
        <w:rPr>
          <w:rFonts w:asciiTheme="majorHAnsi" w:hAnsiTheme="majorHAnsi" w:cs="Arial"/>
          <w:szCs w:val="26"/>
        </w:rPr>
        <w:t>t environments. In Year One, the</w:t>
      </w:r>
      <w:r w:rsidR="00371B69">
        <w:rPr>
          <w:rFonts w:asciiTheme="majorHAnsi" w:hAnsiTheme="majorHAnsi" w:cs="Arial"/>
          <w:szCs w:val="26"/>
        </w:rPr>
        <w:t xml:space="preserve"> program</w:t>
      </w:r>
      <w:r w:rsidR="0063433D">
        <w:rPr>
          <w:rFonts w:asciiTheme="majorHAnsi" w:hAnsiTheme="majorHAnsi" w:cs="Arial"/>
          <w:szCs w:val="26"/>
        </w:rPr>
        <w:t>, under her direction,</w:t>
      </w:r>
      <w:r w:rsidR="00371B69">
        <w:rPr>
          <w:rFonts w:asciiTheme="majorHAnsi" w:hAnsiTheme="majorHAnsi" w:cs="Arial"/>
          <w:szCs w:val="26"/>
        </w:rPr>
        <w:t xml:space="preserve"> generated more than $7 million in incremental revenue</w:t>
      </w:r>
      <w:r w:rsidR="0043702A">
        <w:rPr>
          <w:rFonts w:asciiTheme="majorHAnsi" w:hAnsiTheme="majorHAnsi" w:cs="Arial"/>
          <w:szCs w:val="26"/>
        </w:rPr>
        <w:t xml:space="preserve"> and $250,000 in tax credits </w:t>
      </w:r>
      <w:r w:rsidR="00371B69">
        <w:rPr>
          <w:rFonts w:asciiTheme="majorHAnsi" w:hAnsiTheme="majorHAnsi" w:cs="Arial"/>
          <w:szCs w:val="26"/>
        </w:rPr>
        <w:t xml:space="preserve">for A-R-C. </w:t>
      </w:r>
      <w:r w:rsidR="0063433D">
        <w:rPr>
          <w:rFonts w:asciiTheme="majorHAnsi" w:hAnsiTheme="majorHAnsi" w:cs="Arial"/>
          <w:szCs w:val="26"/>
        </w:rPr>
        <w:t xml:space="preserve">Prior to joining A-R-C, Ms. Walker </w:t>
      </w:r>
      <w:r w:rsidR="00371B69">
        <w:rPr>
          <w:rFonts w:asciiTheme="majorHAnsi" w:hAnsiTheme="majorHAnsi" w:cs="Arial"/>
          <w:szCs w:val="26"/>
        </w:rPr>
        <w:t>worked</w:t>
      </w:r>
      <w:r w:rsidR="00371B69" w:rsidRPr="001901C9">
        <w:rPr>
          <w:rFonts w:asciiTheme="majorHAnsi" w:hAnsiTheme="majorHAnsi" w:cs="Arial"/>
          <w:szCs w:val="26"/>
        </w:rPr>
        <w:t xml:space="preserve"> in physical rehabilitation servi</w:t>
      </w:r>
      <w:r w:rsidR="00371B69">
        <w:rPr>
          <w:rFonts w:asciiTheme="majorHAnsi" w:hAnsiTheme="majorHAnsi" w:cs="Arial"/>
          <w:szCs w:val="26"/>
        </w:rPr>
        <w:t xml:space="preserve">ces, spanning </w:t>
      </w:r>
      <w:r w:rsidR="00371B69" w:rsidRPr="001901C9">
        <w:rPr>
          <w:rFonts w:asciiTheme="majorHAnsi" w:hAnsiTheme="majorHAnsi" w:cs="Arial"/>
          <w:szCs w:val="26"/>
        </w:rPr>
        <w:t>trauma to post-acute outpatient treatment</w:t>
      </w:r>
      <w:r w:rsidR="00371B69">
        <w:rPr>
          <w:rFonts w:asciiTheme="majorHAnsi" w:hAnsiTheme="majorHAnsi" w:cs="Arial"/>
          <w:szCs w:val="26"/>
        </w:rPr>
        <w:t>, first as a therapist and later in leadership positions</w:t>
      </w:r>
      <w:r w:rsidR="00371B69" w:rsidRPr="001901C9">
        <w:rPr>
          <w:rFonts w:asciiTheme="majorHAnsi" w:hAnsiTheme="majorHAnsi" w:cs="Arial"/>
          <w:szCs w:val="26"/>
        </w:rPr>
        <w:t xml:space="preserve">. </w:t>
      </w:r>
    </w:p>
    <w:p w:rsidR="004B046A" w:rsidRPr="00B75E92" w:rsidRDefault="00371B69" w:rsidP="00342A3D">
      <w:pPr>
        <w:widowControl w:val="0"/>
        <w:autoSpaceDE w:val="0"/>
        <w:autoSpaceDN w:val="0"/>
        <w:adjustRightInd w:val="0"/>
        <w:spacing w:after="300"/>
        <w:rPr>
          <w:rFonts w:asciiTheme="majorHAnsi" w:hAnsiTheme="majorHAnsi" w:cs="Arial"/>
          <w:szCs w:val="26"/>
        </w:rPr>
      </w:pPr>
      <w:r>
        <w:rPr>
          <w:rFonts w:asciiTheme="majorHAnsi" w:hAnsiTheme="majorHAnsi" w:cs="Arial"/>
          <w:szCs w:val="26"/>
        </w:rPr>
        <w:t xml:space="preserve">In addition to </w:t>
      </w:r>
      <w:r w:rsidR="00B75E92">
        <w:rPr>
          <w:rFonts w:asciiTheme="majorHAnsi" w:hAnsiTheme="majorHAnsi" w:cs="Arial"/>
          <w:szCs w:val="26"/>
        </w:rPr>
        <w:t>her</w:t>
      </w:r>
      <w:r>
        <w:rPr>
          <w:rFonts w:asciiTheme="majorHAnsi" w:hAnsiTheme="majorHAnsi" w:cs="Arial"/>
          <w:szCs w:val="26"/>
        </w:rPr>
        <w:t xml:space="preserve"> work with </w:t>
      </w:r>
      <w:proofErr w:type="spellStart"/>
      <w:r>
        <w:rPr>
          <w:rFonts w:asciiTheme="majorHAnsi" w:hAnsiTheme="majorHAnsi" w:cs="Arial"/>
          <w:szCs w:val="26"/>
        </w:rPr>
        <w:t>HirePotential</w:t>
      </w:r>
      <w:proofErr w:type="spellEnd"/>
      <w:r w:rsidR="00B75E92">
        <w:rPr>
          <w:rFonts w:asciiTheme="majorHAnsi" w:hAnsiTheme="majorHAnsi" w:cs="Arial"/>
          <w:szCs w:val="26"/>
        </w:rPr>
        <w:t>, Ms. Walker</w:t>
      </w:r>
      <w:r>
        <w:rPr>
          <w:rFonts w:asciiTheme="majorHAnsi" w:hAnsiTheme="majorHAnsi" w:cs="Arial"/>
          <w:szCs w:val="26"/>
        </w:rPr>
        <w:t xml:space="preserve"> lecture</w:t>
      </w:r>
      <w:r w:rsidR="00B75E92">
        <w:rPr>
          <w:rFonts w:asciiTheme="majorHAnsi" w:hAnsiTheme="majorHAnsi" w:cs="Arial"/>
          <w:szCs w:val="26"/>
        </w:rPr>
        <w:t>s</w:t>
      </w:r>
      <w:r>
        <w:rPr>
          <w:rFonts w:asciiTheme="majorHAnsi" w:hAnsiTheme="majorHAnsi" w:cs="Arial"/>
          <w:szCs w:val="26"/>
        </w:rPr>
        <w:t xml:space="preserve"> at national conferences on a variety of topics related to the employment of people with disabilities, including compliance, retention, productivity, risk management, worker’s compensation, and best business practices. Board and committee service has included the National Disability Mentoring Day Committee for Colorado, U.S. Business Leadership Network on the Employment of </w:t>
      </w:r>
      <w:r w:rsidRPr="001901C9">
        <w:rPr>
          <w:rFonts w:asciiTheme="majorHAnsi" w:hAnsiTheme="majorHAnsi" w:cs="Arial"/>
          <w:szCs w:val="26"/>
        </w:rPr>
        <w:t>People with Disabilities</w:t>
      </w:r>
      <w:r>
        <w:rPr>
          <w:rFonts w:asciiTheme="majorHAnsi" w:hAnsiTheme="majorHAnsi" w:cs="Arial"/>
          <w:szCs w:val="26"/>
        </w:rPr>
        <w:t xml:space="preserve">, the </w:t>
      </w:r>
      <w:r w:rsidRPr="001901C9">
        <w:rPr>
          <w:rFonts w:asciiTheme="majorHAnsi" w:hAnsiTheme="majorHAnsi" w:cs="Arial"/>
          <w:szCs w:val="26"/>
        </w:rPr>
        <w:t>President’s Task Force on the Employment of People with Disabilities</w:t>
      </w:r>
      <w:r>
        <w:rPr>
          <w:rFonts w:asciiTheme="majorHAnsi" w:hAnsiTheme="majorHAnsi" w:cs="Arial"/>
          <w:szCs w:val="26"/>
        </w:rPr>
        <w:t xml:space="preserve">, </w:t>
      </w:r>
      <w:r w:rsidRPr="001901C9">
        <w:rPr>
          <w:rFonts w:asciiTheme="majorHAnsi" w:hAnsiTheme="majorHAnsi" w:cs="Arial"/>
          <w:szCs w:val="26"/>
        </w:rPr>
        <w:t>Colorado Busin</w:t>
      </w:r>
      <w:r>
        <w:rPr>
          <w:rFonts w:asciiTheme="majorHAnsi" w:hAnsiTheme="majorHAnsi" w:cs="Arial"/>
          <w:szCs w:val="26"/>
        </w:rPr>
        <w:t>ess Leadership Network for the Employment of People with D</w:t>
      </w:r>
      <w:r w:rsidRPr="001901C9">
        <w:rPr>
          <w:rFonts w:asciiTheme="majorHAnsi" w:hAnsiTheme="majorHAnsi" w:cs="Arial"/>
          <w:szCs w:val="26"/>
        </w:rPr>
        <w:t>isabilities</w:t>
      </w:r>
      <w:r>
        <w:rPr>
          <w:rFonts w:asciiTheme="majorHAnsi" w:hAnsiTheme="majorHAnsi" w:cs="Arial"/>
          <w:szCs w:val="26"/>
        </w:rPr>
        <w:t xml:space="preserve">, and the </w:t>
      </w:r>
      <w:r w:rsidRPr="001901C9">
        <w:rPr>
          <w:rFonts w:asciiTheme="majorHAnsi" w:hAnsiTheme="majorHAnsi" w:cs="Arial"/>
          <w:szCs w:val="26"/>
        </w:rPr>
        <w:t>Denver Mayor’s Commission Committee for People with Disabilities.</w:t>
      </w:r>
    </w:p>
    <w:sectPr w:rsidR="004B046A" w:rsidRPr="00B75E92" w:rsidSect="004B046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69"/>
    <w:rsid w:val="00062ABF"/>
    <w:rsid w:val="0008140E"/>
    <w:rsid w:val="002F018F"/>
    <w:rsid w:val="00314DF1"/>
    <w:rsid w:val="00342A3D"/>
    <w:rsid w:val="00371B69"/>
    <w:rsid w:val="003C4227"/>
    <w:rsid w:val="0043702A"/>
    <w:rsid w:val="004B046A"/>
    <w:rsid w:val="0051538B"/>
    <w:rsid w:val="0056613A"/>
    <w:rsid w:val="0063433D"/>
    <w:rsid w:val="00646397"/>
    <w:rsid w:val="006F21F6"/>
    <w:rsid w:val="007175AF"/>
    <w:rsid w:val="007F7E75"/>
    <w:rsid w:val="00901028"/>
    <w:rsid w:val="00AD6F72"/>
    <w:rsid w:val="00B75E92"/>
    <w:rsid w:val="00C41735"/>
    <w:rsid w:val="00C870EB"/>
    <w:rsid w:val="00CD7A1D"/>
    <w:rsid w:val="00D35DA0"/>
    <w:rsid w:val="00E141BE"/>
    <w:rsid w:val="00E43BDB"/>
    <w:rsid w:val="00F344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6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401"/>
    <w:rPr>
      <w:rFonts w:ascii="Tahoma" w:hAnsi="Tahoma" w:cs="Tahoma"/>
      <w:sz w:val="16"/>
      <w:szCs w:val="16"/>
    </w:rPr>
  </w:style>
  <w:style w:type="character" w:customStyle="1" w:styleId="BalloonTextChar">
    <w:name w:val="Balloon Text Char"/>
    <w:basedOn w:val="DefaultParagraphFont"/>
    <w:link w:val="BalloonText"/>
    <w:uiPriority w:val="99"/>
    <w:semiHidden/>
    <w:rsid w:val="00F34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6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401"/>
    <w:rPr>
      <w:rFonts w:ascii="Tahoma" w:hAnsi="Tahoma" w:cs="Tahoma"/>
      <w:sz w:val="16"/>
      <w:szCs w:val="16"/>
    </w:rPr>
  </w:style>
  <w:style w:type="character" w:customStyle="1" w:styleId="BalloonTextChar">
    <w:name w:val="Balloon Text Char"/>
    <w:basedOn w:val="DefaultParagraphFont"/>
    <w:link w:val="BalloonText"/>
    <w:uiPriority w:val="99"/>
    <w:semiHidden/>
    <w:rsid w:val="00F34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Rebecca Lee Communications Inc.</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lee</dc:creator>
  <cp:lastModifiedBy>Chris</cp:lastModifiedBy>
  <cp:revision>4</cp:revision>
  <dcterms:created xsi:type="dcterms:W3CDTF">2013-10-23T03:17:00Z</dcterms:created>
  <dcterms:modified xsi:type="dcterms:W3CDTF">2013-10-23T04:18:00Z</dcterms:modified>
</cp:coreProperties>
</file>